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726D14D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E7A11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CEFC94B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CE7A11" w:rsidRPr="00CE7A11">
        <w:rPr>
          <w:rFonts w:ascii="ＭＳ 明朝" w:hAnsi="ＭＳ 明朝" w:hint="eastAsia"/>
          <w:sz w:val="24"/>
          <w:u w:val="single"/>
        </w:rPr>
        <w:t>横浜環状南線　標識詳細設計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571B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4D0F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E7A11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0E2C04-ACDD-4199-B3DF-F8E14335B7E7}"/>
</file>

<file path=customXml/itemProps3.xml><?xml version="1.0" encoding="utf-8"?>
<ds:datastoreItem xmlns:ds="http://schemas.openxmlformats.org/officeDocument/2006/customXml" ds:itemID="{3446979D-6374-489C-81F8-DF4918891034}"/>
</file>

<file path=customXml/itemProps4.xml><?xml version="1.0" encoding="utf-8"?>
<ds:datastoreItem xmlns:ds="http://schemas.openxmlformats.org/officeDocument/2006/customXml" ds:itemID="{E2805A16-16C8-4387-9D8C-C0476E93C3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396</Characters>
  <Application>Microsoft Office Word</Application>
  <DocSecurity>0</DocSecurity>
  <Lines>50</Lines>
  <Paragraphs>27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2025-04-08T08:26:00Z</dcterms:created>
  <dcterms:modified xsi:type="dcterms:W3CDTF">2026-03-05T01:42:00Z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